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A51" w:rsidRDefault="00D41398">
      <w:r>
        <w:rPr>
          <w:noProof/>
        </w:rPr>
        <w:drawing>
          <wp:inline distT="0" distB="0" distL="0" distR="0">
            <wp:extent cx="19050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A51" w:rsidRPr="00002083" w:rsidRDefault="000B2A51" w:rsidP="00002083">
      <w:pPr>
        <w:jc w:val="center"/>
        <w:rPr>
          <w:b/>
          <w:bCs/>
          <w:sz w:val="28"/>
        </w:rPr>
      </w:pPr>
      <w:r w:rsidRPr="006643F7">
        <w:rPr>
          <w:b/>
          <w:bCs/>
          <w:sz w:val="28"/>
        </w:rPr>
        <w:t>PPG 2016-17</w:t>
      </w:r>
    </w:p>
    <w:p w:rsidR="00002083" w:rsidRPr="00D41398" w:rsidRDefault="00002083">
      <w:pPr>
        <w:rPr>
          <w:sz w:val="28"/>
        </w:rPr>
      </w:pPr>
    </w:p>
    <w:p w:rsidR="000B2A51" w:rsidRPr="00D41398" w:rsidRDefault="002D40B9">
      <w:pPr>
        <w:rPr>
          <w:sz w:val="28"/>
        </w:rPr>
      </w:pPr>
      <w:r>
        <w:rPr>
          <w:sz w:val="28"/>
        </w:rPr>
        <w:t>A discussion</w:t>
      </w:r>
      <w:r w:rsidR="000B2A51" w:rsidRPr="00D41398">
        <w:rPr>
          <w:sz w:val="28"/>
        </w:rPr>
        <w:t xml:space="preserve"> was convened to report on the CQC inspection which took place on 23 November 2016.</w:t>
      </w:r>
    </w:p>
    <w:p w:rsidR="000B2A51" w:rsidRPr="00D41398" w:rsidRDefault="000B2A51">
      <w:pPr>
        <w:rPr>
          <w:sz w:val="28"/>
        </w:rPr>
      </w:pPr>
    </w:p>
    <w:p w:rsidR="000B2A51" w:rsidRPr="00D41398" w:rsidRDefault="000B2A51" w:rsidP="00D41398">
      <w:pPr>
        <w:pStyle w:val="ListParagraph"/>
        <w:numPr>
          <w:ilvl w:val="0"/>
          <w:numId w:val="1"/>
        </w:numPr>
        <w:rPr>
          <w:sz w:val="28"/>
        </w:rPr>
      </w:pPr>
      <w:r w:rsidRPr="00D41398">
        <w:rPr>
          <w:sz w:val="28"/>
        </w:rPr>
        <w:t>The CQC conducted a planned visit to the practice.</w:t>
      </w:r>
    </w:p>
    <w:p w:rsidR="000B2A51" w:rsidRPr="00D41398" w:rsidRDefault="00D41398" w:rsidP="00D41398">
      <w:pPr>
        <w:pStyle w:val="ListParagraph"/>
        <w:numPr>
          <w:ilvl w:val="0"/>
          <w:numId w:val="1"/>
        </w:numPr>
        <w:rPr>
          <w:sz w:val="28"/>
        </w:rPr>
      </w:pPr>
      <w:r w:rsidRPr="00D41398">
        <w:rPr>
          <w:sz w:val="28"/>
        </w:rPr>
        <w:t>T</w:t>
      </w:r>
      <w:r w:rsidR="000B2A51" w:rsidRPr="00D41398">
        <w:rPr>
          <w:sz w:val="28"/>
        </w:rPr>
        <w:t>hey</w:t>
      </w:r>
      <w:r w:rsidRPr="00D41398">
        <w:rPr>
          <w:sz w:val="28"/>
        </w:rPr>
        <w:t xml:space="preserve"> attended a presentation by Dr </w:t>
      </w:r>
      <w:proofErr w:type="spellStart"/>
      <w:r w:rsidRPr="00D41398">
        <w:rPr>
          <w:sz w:val="28"/>
        </w:rPr>
        <w:t>Sivananthan</w:t>
      </w:r>
      <w:proofErr w:type="spellEnd"/>
      <w:r w:rsidRPr="00D41398">
        <w:rPr>
          <w:sz w:val="28"/>
        </w:rPr>
        <w:t>,</w:t>
      </w:r>
      <w:r w:rsidR="000B2A51" w:rsidRPr="00D41398">
        <w:rPr>
          <w:sz w:val="28"/>
        </w:rPr>
        <w:t xml:space="preserve"> held discussion with the doctors, interviewed staff and patients, </w:t>
      </w:r>
      <w:r w:rsidRPr="00D41398">
        <w:rPr>
          <w:sz w:val="28"/>
        </w:rPr>
        <w:t xml:space="preserve">observed processes in the surgery, </w:t>
      </w:r>
      <w:r w:rsidR="000B2A51" w:rsidRPr="00D41398">
        <w:rPr>
          <w:sz w:val="28"/>
        </w:rPr>
        <w:t xml:space="preserve">checked systems and </w:t>
      </w:r>
      <w:r>
        <w:rPr>
          <w:sz w:val="28"/>
        </w:rPr>
        <w:t>key</w:t>
      </w:r>
      <w:r w:rsidR="000B2A51" w:rsidRPr="00D41398">
        <w:rPr>
          <w:sz w:val="28"/>
        </w:rPr>
        <w:t xml:space="preserve"> data, </w:t>
      </w:r>
      <w:r w:rsidRPr="00D41398">
        <w:rPr>
          <w:sz w:val="28"/>
        </w:rPr>
        <w:t xml:space="preserve">and </w:t>
      </w:r>
      <w:r w:rsidR="000B2A51" w:rsidRPr="00D41398">
        <w:rPr>
          <w:sz w:val="28"/>
        </w:rPr>
        <w:t>looked at the premises</w:t>
      </w:r>
      <w:r w:rsidRPr="00D41398">
        <w:rPr>
          <w:sz w:val="28"/>
        </w:rPr>
        <w:t>.</w:t>
      </w:r>
    </w:p>
    <w:p w:rsidR="00D41398" w:rsidRDefault="00D41398" w:rsidP="00D41398">
      <w:pPr>
        <w:pStyle w:val="ListParagraph"/>
        <w:numPr>
          <w:ilvl w:val="0"/>
          <w:numId w:val="1"/>
        </w:numPr>
        <w:rPr>
          <w:sz w:val="28"/>
        </w:rPr>
      </w:pPr>
      <w:r w:rsidRPr="00D41398">
        <w:rPr>
          <w:sz w:val="28"/>
        </w:rPr>
        <w:t xml:space="preserve">Early feedback was mostly </w:t>
      </w:r>
      <w:proofErr w:type="gramStart"/>
      <w:r w:rsidRPr="00D41398">
        <w:rPr>
          <w:sz w:val="28"/>
        </w:rPr>
        <w:t>positive,</w:t>
      </w:r>
      <w:proofErr w:type="gramEnd"/>
      <w:r w:rsidRPr="00D41398">
        <w:rPr>
          <w:sz w:val="28"/>
        </w:rPr>
        <w:t xml:space="preserve"> however some shortcomings were identified:</w:t>
      </w:r>
    </w:p>
    <w:p w:rsidR="00D41398" w:rsidRDefault="00D41398" w:rsidP="00D4139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The practice did not have an updated audit of monitoring of our cytotoxic drug prescribed</w:t>
      </w:r>
    </w:p>
    <w:p w:rsidR="00D41398" w:rsidRDefault="00D41398" w:rsidP="00D4139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The clinical waste bin in front of the surgery was not chained to the wall, although it does have a locked lid</w:t>
      </w:r>
    </w:p>
    <w:p w:rsidR="00D41398" w:rsidRDefault="00D41398" w:rsidP="00D4139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The practice team has met immediately following the inspection and put in place actions to rectify the deficiencies</w:t>
      </w:r>
    </w:p>
    <w:p w:rsidR="00D41398" w:rsidRDefault="00D41398" w:rsidP="00D4139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 full </w:t>
      </w:r>
      <w:r w:rsidR="006643F7">
        <w:rPr>
          <w:sz w:val="28"/>
        </w:rPr>
        <w:t>report from the CQC may be expected in February</w:t>
      </w:r>
    </w:p>
    <w:p w:rsidR="00D41398" w:rsidRDefault="00D41398">
      <w:pPr>
        <w:rPr>
          <w:sz w:val="28"/>
        </w:rPr>
      </w:pPr>
    </w:p>
    <w:p w:rsidR="00D41398" w:rsidRDefault="0013152D">
      <w:pPr>
        <w:rPr>
          <w:sz w:val="28"/>
        </w:rPr>
      </w:pPr>
      <w:r>
        <w:rPr>
          <w:sz w:val="28"/>
        </w:rPr>
        <w:t>Patients were welcomed to contribute their ideas to the practice manager in writing, on the telephone or face-to-face by appointment.</w:t>
      </w:r>
      <w:bookmarkStart w:id="0" w:name="_GoBack"/>
      <w:bookmarkEnd w:id="0"/>
    </w:p>
    <w:p w:rsidR="00D41398" w:rsidRPr="00D41398" w:rsidRDefault="00D41398">
      <w:pPr>
        <w:rPr>
          <w:sz w:val="28"/>
        </w:rPr>
      </w:pPr>
    </w:p>
    <w:sectPr w:rsidR="00D41398" w:rsidRPr="00D41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D3658"/>
    <w:multiLevelType w:val="hybridMultilevel"/>
    <w:tmpl w:val="16FC3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51"/>
    <w:rsid w:val="00002083"/>
    <w:rsid w:val="000B2A51"/>
    <w:rsid w:val="0013152D"/>
    <w:rsid w:val="002D40B9"/>
    <w:rsid w:val="006643F7"/>
    <w:rsid w:val="00D4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B4DD"/>
  <w15:chartTrackingRefBased/>
  <w15:docId w15:val="{D0EC68FB-23BB-4838-87F0-BE43085C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Hiew</dc:creator>
  <cp:keywords/>
  <dc:description/>
  <cp:lastModifiedBy>Stephen Hiew</cp:lastModifiedBy>
  <cp:revision>4</cp:revision>
  <dcterms:created xsi:type="dcterms:W3CDTF">2018-03-13T21:18:00Z</dcterms:created>
  <dcterms:modified xsi:type="dcterms:W3CDTF">2018-03-13T21:43:00Z</dcterms:modified>
</cp:coreProperties>
</file>